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4ED" w:rsidRPr="008604ED" w:rsidRDefault="008604ED" w:rsidP="008604ED">
      <w:pPr>
        <w:rPr>
          <w:rFonts w:ascii="Verdana" w:hAnsi="Verdana"/>
          <w:b/>
          <w:sz w:val="30"/>
          <w:szCs w:val="30"/>
        </w:rPr>
      </w:pPr>
      <w:r w:rsidRPr="008604ED">
        <w:rPr>
          <w:rFonts w:ascii="Verdana" w:hAnsi="Verdana"/>
          <w:b/>
          <w:sz w:val="30"/>
          <w:szCs w:val="30"/>
        </w:rPr>
        <w:t xml:space="preserve">Sjabloon </w:t>
      </w:r>
      <w:proofErr w:type="spellStart"/>
      <w:r w:rsidRPr="008604ED">
        <w:rPr>
          <w:rFonts w:ascii="Verdana" w:hAnsi="Verdana"/>
          <w:b/>
          <w:sz w:val="30"/>
          <w:szCs w:val="30"/>
        </w:rPr>
        <w:t>rubric</w:t>
      </w:r>
      <w:proofErr w:type="spellEnd"/>
      <w:r w:rsidRPr="008604ED">
        <w:rPr>
          <w:rFonts w:ascii="Verdana" w:hAnsi="Verdana"/>
          <w:b/>
          <w:sz w:val="30"/>
          <w:szCs w:val="30"/>
        </w:rPr>
        <w:t xml:space="preserve"> of </w:t>
      </w:r>
      <w:proofErr w:type="spellStart"/>
      <w:r w:rsidRPr="008604ED">
        <w:rPr>
          <w:rFonts w:ascii="Verdana" w:hAnsi="Verdana"/>
          <w:b/>
          <w:sz w:val="30"/>
          <w:szCs w:val="30"/>
        </w:rPr>
        <w:t>one</w:t>
      </w:r>
      <w:proofErr w:type="spellEnd"/>
    </w:p>
    <w:p w:rsidR="008604ED" w:rsidRPr="007A1B02" w:rsidRDefault="008604ED" w:rsidP="008604ED">
      <w:pPr>
        <w:rPr>
          <w:rFonts w:ascii="Verdana" w:hAnsi="Verdana"/>
          <w:b/>
          <w:sz w:val="12"/>
          <w:szCs w:val="1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84"/>
        <w:gridCol w:w="1247"/>
        <w:gridCol w:w="1041"/>
        <w:gridCol w:w="395"/>
        <w:gridCol w:w="516"/>
        <w:gridCol w:w="1024"/>
        <w:gridCol w:w="851"/>
        <w:gridCol w:w="2404"/>
      </w:tblGrid>
      <w:tr w:rsidR="008604ED" w:rsidTr="0057433D">
        <w:tc>
          <w:tcPr>
            <w:tcW w:w="2831" w:type="dxa"/>
            <w:gridSpan w:val="2"/>
          </w:tcPr>
          <w:p w:rsidR="008604ED" w:rsidRPr="00F853DD" w:rsidRDefault="008604ED" w:rsidP="0057433D">
            <w:pPr>
              <w:spacing w:line="360" w:lineRule="auto"/>
              <w:jc w:val="center"/>
              <w:rPr>
                <w:rFonts w:ascii="Verdana" w:hAnsi="Verdana"/>
                <w:b/>
                <w:noProof/>
                <w:lang w:eastAsia="nl-BE"/>
              </w:rPr>
            </w:pPr>
            <w:r>
              <w:rPr>
                <w:rFonts w:ascii="Verdana" w:hAnsi="Verdana"/>
                <w:b/>
                <w:noProof/>
                <w:lang w:eastAsia="nl-BE"/>
              </w:rPr>
              <w:t>Zo kan ik</w:t>
            </w:r>
            <w:r w:rsidRPr="00F853DD">
              <w:rPr>
                <w:rFonts w:ascii="Verdana" w:hAnsi="Verdana"/>
                <w:b/>
                <w:noProof/>
                <w:lang w:eastAsia="nl-BE"/>
              </w:rPr>
              <w:t xml:space="preserve"> groeien:</w:t>
            </w:r>
          </w:p>
        </w:tc>
        <w:tc>
          <w:tcPr>
            <w:tcW w:w="2976" w:type="dxa"/>
            <w:gridSpan w:val="4"/>
            <w:shd w:val="clear" w:color="auto" w:fill="A6A6A6" w:themeFill="background1" w:themeFillShade="A6"/>
          </w:tcPr>
          <w:p w:rsidR="008604ED" w:rsidRPr="00F853DD" w:rsidRDefault="008604ED" w:rsidP="0057433D">
            <w:pPr>
              <w:spacing w:line="360" w:lineRule="auto"/>
              <w:jc w:val="center"/>
              <w:rPr>
                <w:rFonts w:ascii="Verdana" w:hAnsi="Verdana"/>
                <w:b/>
                <w:noProof/>
                <w:lang w:eastAsia="nl-BE"/>
              </w:rPr>
            </w:pPr>
            <w:r>
              <w:rPr>
                <w:rFonts w:ascii="Verdana" w:hAnsi="Verdana"/>
                <w:b/>
                <w:noProof/>
                <w:lang w:eastAsia="nl-BE"/>
              </w:rPr>
              <w:t>Dit moet ik kunnen:</w:t>
            </w:r>
          </w:p>
        </w:tc>
        <w:tc>
          <w:tcPr>
            <w:tcW w:w="3255" w:type="dxa"/>
            <w:gridSpan w:val="2"/>
          </w:tcPr>
          <w:p w:rsidR="008604ED" w:rsidRPr="00F853DD" w:rsidRDefault="008604ED" w:rsidP="0057433D">
            <w:pPr>
              <w:spacing w:line="360" w:lineRule="auto"/>
              <w:jc w:val="center"/>
              <w:rPr>
                <w:rFonts w:ascii="Verdana" w:hAnsi="Verdana"/>
                <w:b/>
                <w:noProof/>
                <w:lang w:eastAsia="nl-BE"/>
              </w:rPr>
            </w:pPr>
            <w:r>
              <w:rPr>
                <w:rFonts w:ascii="Verdana" w:hAnsi="Verdana"/>
                <w:b/>
                <w:noProof/>
                <w:lang w:eastAsia="nl-BE"/>
              </w:rPr>
              <w:t>Doe ik heel goed:</w:t>
            </w:r>
          </w:p>
        </w:tc>
      </w:tr>
      <w:tr w:rsidR="008604ED" w:rsidTr="0057433D">
        <w:tc>
          <w:tcPr>
            <w:tcW w:w="2831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Pr="008604ED" w:rsidRDefault="008604ED" w:rsidP="008604E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  <w:r w:rsidRPr="008604ED">
              <w:rPr>
                <w:rFonts w:ascii="Verdana" w:hAnsi="Verdana"/>
                <w:noProof/>
                <w:sz w:val="20"/>
                <w:szCs w:val="20"/>
                <w:lang w:eastAsia="nl-BE"/>
              </w:rPr>
              <w:t>Schrijf hier het leerdoel.</w:t>
            </w:r>
          </w:p>
        </w:tc>
        <w:tc>
          <w:tcPr>
            <w:tcW w:w="3255" w:type="dxa"/>
            <w:gridSpan w:val="2"/>
            <w:tcBorders>
              <w:bottom w:val="single" w:sz="12" w:space="0" w:color="000000" w:themeColor="text1"/>
            </w:tcBorders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</w:tr>
      <w:tr w:rsidR="008604ED" w:rsidRPr="00F853DD" w:rsidTr="0057433D">
        <w:trPr>
          <w:gridBefore w:val="1"/>
          <w:wBefore w:w="1584" w:type="dxa"/>
        </w:trPr>
        <w:tc>
          <w:tcPr>
            <w:tcW w:w="124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o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nvoldoende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0 of 0,5</w:t>
            </w:r>
          </w:p>
        </w:tc>
        <w:tc>
          <w:tcPr>
            <w:tcW w:w="104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v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1,5</w:t>
            </w:r>
          </w:p>
        </w:tc>
        <w:tc>
          <w:tcPr>
            <w:tcW w:w="91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matig</w:t>
            </w: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</w:t>
            </w:r>
          </w:p>
        </w:tc>
        <w:tc>
          <w:tcPr>
            <w:tcW w:w="102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g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oed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2,5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s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uper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3</w:t>
            </w:r>
          </w:p>
        </w:tc>
        <w:tc>
          <w:tcPr>
            <w:tcW w:w="2404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</w:tcPr>
          <w:p w:rsidR="008604ED" w:rsidRPr="00471F51" w:rsidRDefault="008604ED" w:rsidP="0057433D">
            <w:pPr>
              <w:jc w:val="both"/>
              <w:rPr>
                <w:rFonts w:ascii="Verdana" w:hAnsi="Verdana"/>
                <w:i/>
                <w:noProof/>
                <w:color w:val="595959" w:themeColor="text1" w:themeTint="A6"/>
                <w:sz w:val="16"/>
                <w:szCs w:val="16"/>
                <w:lang w:eastAsia="nl-BE"/>
              </w:rPr>
            </w:pPr>
          </w:p>
        </w:tc>
      </w:tr>
      <w:tr w:rsidR="008604ED" w:rsidTr="0057433D">
        <w:tc>
          <w:tcPr>
            <w:tcW w:w="2831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8604ED" w:rsidRDefault="008604ED" w:rsidP="0057433D">
            <w:pPr>
              <w:spacing w:line="276" w:lineRule="auto"/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Pr="0047224A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  <w:r w:rsidRPr="008604ED">
              <w:rPr>
                <w:rFonts w:ascii="Verdana" w:hAnsi="Verdana"/>
                <w:noProof/>
                <w:sz w:val="20"/>
                <w:szCs w:val="20"/>
                <w:lang w:eastAsia="nl-BE"/>
              </w:rPr>
              <w:t>Schrijf hier het leerdoel.</w:t>
            </w:r>
          </w:p>
        </w:tc>
        <w:tc>
          <w:tcPr>
            <w:tcW w:w="3255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  <w:bookmarkStart w:id="0" w:name="_GoBack"/>
        <w:bookmarkEnd w:id="0"/>
      </w:tr>
      <w:tr w:rsidR="008604ED" w:rsidRPr="00F853DD" w:rsidTr="0057433D">
        <w:trPr>
          <w:gridBefore w:val="1"/>
          <w:wBefore w:w="1584" w:type="dxa"/>
        </w:trPr>
        <w:tc>
          <w:tcPr>
            <w:tcW w:w="124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o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nvoldoende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0 of 0,5</w:t>
            </w:r>
          </w:p>
        </w:tc>
        <w:tc>
          <w:tcPr>
            <w:tcW w:w="104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v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1,5</w:t>
            </w:r>
          </w:p>
        </w:tc>
        <w:tc>
          <w:tcPr>
            <w:tcW w:w="911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matig</w:t>
            </w: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</w:t>
            </w:r>
          </w:p>
        </w:tc>
        <w:tc>
          <w:tcPr>
            <w:tcW w:w="102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g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oed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2,5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s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uper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3</w:t>
            </w:r>
          </w:p>
        </w:tc>
        <w:tc>
          <w:tcPr>
            <w:tcW w:w="2404" w:type="dxa"/>
            <w:tcBorders>
              <w:top w:val="dotted" w:sz="4" w:space="0" w:color="000000" w:themeColor="text1"/>
              <w:left w:val="single" w:sz="12" w:space="0" w:color="000000" w:themeColor="text1"/>
              <w:bottom w:val="nil"/>
              <w:right w:val="nil"/>
            </w:tcBorders>
          </w:tcPr>
          <w:p w:rsidR="008604ED" w:rsidRPr="00471F51" w:rsidRDefault="008604ED" w:rsidP="0057433D">
            <w:pPr>
              <w:jc w:val="both"/>
              <w:rPr>
                <w:rFonts w:ascii="Verdana" w:hAnsi="Verdana"/>
                <w:i/>
                <w:noProof/>
                <w:color w:val="595959" w:themeColor="text1" w:themeTint="A6"/>
                <w:sz w:val="16"/>
                <w:szCs w:val="16"/>
                <w:lang w:eastAsia="nl-BE"/>
              </w:rPr>
            </w:pPr>
          </w:p>
        </w:tc>
      </w:tr>
      <w:tr w:rsidR="008604ED" w:rsidTr="0057433D">
        <w:tc>
          <w:tcPr>
            <w:tcW w:w="2831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8604ED" w:rsidRDefault="008604ED" w:rsidP="0057433D">
            <w:pPr>
              <w:spacing w:line="276" w:lineRule="auto"/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  <w:r w:rsidRPr="008604ED">
              <w:rPr>
                <w:rFonts w:ascii="Verdana" w:hAnsi="Verdana"/>
                <w:noProof/>
                <w:sz w:val="20"/>
                <w:szCs w:val="20"/>
                <w:lang w:eastAsia="nl-BE"/>
              </w:rPr>
              <w:t>Schrijf hier het leerdoel.</w:t>
            </w:r>
          </w:p>
          <w:p w:rsidR="008604ED" w:rsidRPr="0047224A" w:rsidRDefault="008604ED" w:rsidP="0057433D">
            <w:pPr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</w:tc>
        <w:tc>
          <w:tcPr>
            <w:tcW w:w="3255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</w:tr>
      <w:tr w:rsidR="008604ED" w:rsidRPr="00F853DD" w:rsidTr="0057433D">
        <w:trPr>
          <w:gridBefore w:val="1"/>
          <w:wBefore w:w="1584" w:type="dxa"/>
          <w:trHeight w:val="369"/>
        </w:trPr>
        <w:tc>
          <w:tcPr>
            <w:tcW w:w="124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o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nvoldoende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0 of 0,5</w:t>
            </w:r>
          </w:p>
        </w:tc>
        <w:tc>
          <w:tcPr>
            <w:tcW w:w="14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v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oldoende</w:t>
            </w: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</w:t>
            </w:r>
          </w:p>
        </w:tc>
        <w:tc>
          <w:tcPr>
            <w:tcW w:w="15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g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oed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1,5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s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uper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</w:t>
            </w:r>
          </w:p>
        </w:tc>
        <w:tc>
          <w:tcPr>
            <w:tcW w:w="2404" w:type="dxa"/>
            <w:tcBorders>
              <w:top w:val="dotted" w:sz="4" w:space="0" w:color="000000" w:themeColor="text1"/>
              <w:left w:val="single" w:sz="12" w:space="0" w:color="000000" w:themeColor="text1"/>
              <w:bottom w:val="nil"/>
              <w:right w:val="nil"/>
            </w:tcBorders>
          </w:tcPr>
          <w:p w:rsidR="008604ED" w:rsidRPr="00471F51" w:rsidRDefault="008604ED" w:rsidP="0057433D">
            <w:pPr>
              <w:jc w:val="both"/>
              <w:rPr>
                <w:rFonts w:ascii="Verdana" w:hAnsi="Verdana"/>
                <w:i/>
                <w:noProof/>
                <w:color w:val="595959" w:themeColor="text1" w:themeTint="A6"/>
                <w:sz w:val="16"/>
                <w:szCs w:val="16"/>
                <w:lang w:eastAsia="nl-BE"/>
              </w:rPr>
            </w:pPr>
          </w:p>
        </w:tc>
      </w:tr>
      <w:tr w:rsidR="008604ED" w:rsidTr="0057433D">
        <w:tc>
          <w:tcPr>
            <w:tcW w:w="2831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:rsidR="008604ED" w:rsidRDefault="008604ED" w:rsidP="0057433D">
            <w:pPr>
              <w:spacing w:line="276" w:lineRule="auto"/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  <w:p w:rsidR="008604ED" w:rsidRDefault="008604ED" w:rsidP="0057433D">
            <w:pPr>
              <w:spacing w:line="276" w:lineRule="auto"/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  <w:r w:rsidRPr="008604ED">
              <w:rPr>
                <w:rFonts w:ascii="Verdana" w:hAnsi="Verdana"/>
                <w:noProof/>
                <w:sz w:val="20"/>
                <w:szCs w:val="20"/>
                <w:lang w:eastAsia="nl-BE"/>
              </w:rPr>
              <w:t>Schrijf hier het leerdoel.</w:t>
            </w:r>
          </w:p>
          <w:p w:rsidR="008604ED" w:rsidRPr="0047224A" w:rsidRDefault="008604ED" w:rsidP="0057433D">
            <w:pPr>
              <w:spacing w:line="276" w:lineRule="auto"/>
              <w:jc w:val="center"/>
              <w:rPr>
                <w:rFonts w:ascii="Verdana" w:hAnsi="Verdana"/>
                <w:noProof/>
                <w:sz w:val="20"/>
                <w:szCs w:val="20"/>
                <w:lang w:eastAsia="nl-BE"/>
              </w:rPr>
            </w:pPr>
          </w:p>
        </w:tc>
        <w:tc>
          <w:tcPr>
            <w:tcW w:w="3255" w:type="dxa"/>
            <w:gridSpan w:val="2"/>
          </w:tcPr>
          <w:p w:rsidR="008604ED" w:rsidRDefault="008604ED" w:rsidP="0057433D">
            <w:pPr>
              <w:spacing w:line="360" w:lineRule="auto"/>
              <w:rPr>
                <w:rFonts w:ascii="Verdana" w:hAnsi="Verdana"/>
                <w:b/>
                <w:noProof/>
                <w:lang w:eastAsia="nl-BE"/>
              </w:rPr>
            </w:pPr>
          </w:p>
        </w:tc>
      </w:tr>
      <w:tr w:rsidR="008604ED" w:rsidRPr="00F853DD" w:rsidTr="0057433D">
        <w:trPr>
          <w:gridBefore w:val="1"/>
          <w:wBefore w:w="1584" w:type="dxa"/>
        </w:trPr>
        <w:tc>
          <w:tcPr>
            <w:tcW w:w="1247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o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nvoldoende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0 of 0,5</w:t>
            </w:r>
          </w:p>
        </w:tc>
        <w:tc>
          <w:tcPr>
            <w:tcW w:w="14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v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oldoende</w:t>
            </w:r>
          </w:p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</w:t>
            </w:r>
          </w:p>
        </w:tc>
        <w:tc>
          <w:tcPr>
            <w:tcW w:w="15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g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oed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1,5</w:t>
            </w:r>
          </w:p>
        </w:tc>
        <w:tc>
          <w:tcPr>
            <w:tcW w:w="85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8604E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s</w:t>
            </w:r>
            <w:r w:rsidRPr="00F853DD">
              <w:rPr>
                <w:rFonts w:ascii="Verdana" w:hAnsi="Verdana"/>
                <w:noProof/>
                <w:sz w:val="16"/>
                <w:szCs w:val="16"/>
                <w:lang w:eastAsia="nl-BE"/>
              </w:rPr>
              <w:t>uper</w:t>
            </w:r>
          </w:p>
          <w:p w:rsidR="008604ED" w:rsidRPr="00F853DD" w:rsidRDefault="008604ED" w:rsidP="0057433D">
            <w:pPr>
              <w:jc w:val="center"/>
              <w:rPr>
                <w:rFonts w:ascii="Verdana" w:hAnsi="Verdana"/>
                <w:noProof/>
                <w:sz w:val="16"/>
                <w:szCs w:val="16"/>
                <w:lang w:eastAsia="nl-BE"/>
              </w:rPr>
            </w:pPr>
            <w:r>
              <w:rPr>
                <w:rFonts w:ascii="Verdana" w:hAnsi="Verdana"/>
                <w:noProof/>
                <w:sz w:val="16"/>
                <w:szCs w:val="16"/>
                <w:lang w:eastAsia="nl-BE"/>
              </w:rPr>
              <w:t>2</w:t>
            </w:r>
          </w:p>
        </w:tc>
        <w:tc>
          <w:tcPr>
            <w:tcW w:w="2404" w:type="dxa"/>
            <w:tcBorders>
              <w:top w:val="nil"/>
              <w:left w:val="single" w:sz="12" w:space="0" w:color="000000" w:themeColor="text1"/>
              <w:bottom w:val="nil"/>
              <w:right w:val="nil"/>
            </w:tcBorders>
          </w:tcPr>
          <w:p w:rsidR="008604ED" w:rsidRPr="00471F51" w:rsidRDefault="008604ED" w:rsidP="0057433D">
            <w:pPr>
              <w:jc w:val="both"/>
              <w:rPr>
                <w:rFonts w:ascii="Verdana" w:hAnsi="Verdana"/>
                <w:i/>
                <w:noProof/>
                <w:color w:val="595959" w:themeColor="text1" w:themeTint="A6"/>
                <w:sz w:val="16"/>
                <w:szCs w:val="16"/>
                <w:lang w:eastAsia="nl-BE"/>
              </w:rPr>
            </w:pPr>
          </w:p>
        </w:tc>
      </w:tr>
    </w:tbl>
    <w:p w:rsidR="00AF3895" w:rsidRDefault="008604ED"/>
    <w:sectPr w:rsidR="00AF38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4ED"/>
    <w:rsid w:val="004E081C"/>
    <w:rsid w:val="008604ED"/>
    <w:rsid w:val="00A453D0"/>
    <w:rsid w:val="00C61BCB"/>
    <w:rsid w:val="00F7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6EE8D9-9720-419E-A902-57BB9C10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604E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8604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Den Spike Unattendeds © 2015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Josfien Demey</dc:creator>
  <cp:keywords/>
  <dc:description/>
  <cp:lastModifiedBy>Josfien Demey</cp:lastModifiedBy>
  <cp:revision>1</cp:revision>
  <dcterms:created xsi:type="dcterms:W3CDTF">2019-03-19T20:55:00Z</dcterms:created>
  <dcterms:modified xsi:type="dcterms:W3CDTF">2019-03-19T20:57:00Z</dcterms:modified>
</cp:coreProperties>
</file>